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6170" w14:textId="573E0A99" w:rsidR="006017F5" w:rsidRPr="006017F5" w:rsidRDefault="006017F5">
      <w:pPr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</w:pPr>
      <w:r w:rsidRPr="006017F5">
        <w:rPr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  <w:t>Du ska få mitt gamla snapsglas</w:t>
      </w:r>
      <w:r>
        <w:rPr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  <w:t xml:space="preserve"> </w:t>
      </w:r>
      <w:r w:rsidRPr="006017F5">
        <w:rPr>
          <w:rFonts w:ascii="Arial" w:hAnsi="Arial" w:cs="Arial"/>
          <w:color w:val="333333"/>
          <w:sz w:val="32"/>
          <w:szCs w:val="32"/>
          <w:shd w:val="clear" w:color="auto" w:fill="FFFFFF"/>
        </w:rPr>
        <w:t>by Erik de Mari, Malmo</w:t>
      </w:r>
    </w:p>
    <w:p w14:paraId="00B7B1F5" w14:textId="4CA7F615" w:rsidR="006017F5" w:rsidRPr="006017F5" w:rsidRDefault="006017F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017F5">
        <w:rPr>
          <w:rFonts w:ascii="Arial" w:hAnsi="Arial" w:cs="Arial"/>
          <w:color w:val="333333"/>
          <w:sz w:val="24"/>
          <w:szCs w:val="24"/>
          <w:shd w:val="clear" w:color="auto" w:fill="FFFFFF"/>
        </w:rPr>
        <w:t>Tune of She’ll be Comin’ Round the Mountain</w:t>
      </w:r>
    </w:p>
    <w:p w14:paraId="2C294930" w14:textId="65145D8E" w:rsidR="001F2F01" w:rsidRPr="006017F5" w:rsidRDefault="006017F5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017F5">
        <w:rPr>
          <w:rFonts w:ascii="Arial" w:hAnsi="Arial" w:cs="Arial"/>
          <w:color w:val="333333"/>
          <w:sz w:val="32"/>
          <w:szCs w:val="32"/>
          <w:shd w:val="clear" w:color="auto" w:fill="FFFFFF"/>
        </w:rPr>
        <w:t>|: Du ska få mitt gamla snapsglas när jag dör.</w:t>
      </w:r>
      <w:r w:rsidRPr="006017F5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(2x)</w:t>
      </w:r>
      <w:r w:rsidRPr="006017F5"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Pr="006017F5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DF789DF" wp14:editId="70558E8A">
                <wp:extent cx="304800" cy="304800"/>
                <wp:effectExtent l="0" t="0" r="0" b="0"/>
                <wp:docPr id="394258576" name="Rectangle 1" descr="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8A9811" id="Rectangle 1" o:spid="_x0000_s1026" alt="😐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6017F5">
        <w:rPr>
          <w:rFonts w:ascii="Arial" w:hAnsi="Arial" w:cs="Arial"/>
          <w:color w:val="333333"/>
          <w:sz w:val="32"/>
          <w:szCs w:val="32"/>
        </w:rPr>
        <w:br/>
      </w:r>
      <w:r w:rsidRPr="006017F5">
        <w:rPr>
          <w:rFonts w:ascii="Arial" w:hAnsi="Arial" w:cs="Arial"/>
          <w:color w:val="333333"/>
          <w:sz w:val="32"/>
          <w:szCs w:val="32"/>
          <w:shd w:val="clear" w:color="auto" w:fill="FFFFFF"/>
        </w:rPr>
        <w:t>När jag reser mig ur askan</w:t>
      </w:r>
      <w:r w:rsidRPr="006017F5">
        <w:rPr>
          <w:rFonts w:ascii="Arial" w:hAnsi="Arial" w:cs="Arial"/>
          <w:color w:val="333333"/>
          <w:sz w:val="32"/>
          <w:szCs w:val="32"/>
        </w:rPr>
        <w:br/>
      </w:r>
      <w:r w:rsidRPr="006017F5">
        <w:rPr>
          <w:rFonts w:ascii="Arial" w:hAnsi="Arial" w:cs="Arial"/>
          <w:color w:val="333333"/>
          <w:sz w:val="32"/>
          <w:szCs w:val="32"/>
          <w:shd w:val="clear" w:color="auto" w:fill="FFFFFF"/>
        </w:rPr>
        <w:t>dricker jag direkt ur flaskan.</w:t>
      </w:r>
      <w:r w:rsidRPr="006017F5">
        <w:rPr>
          <w:rFonts w:ascii="Arial" w:hAnsi="Arial" w:cs="Arial"/>
          <w:color w:val="333333"/>
          <w:sz w:val="32"/>
          <w:szCs w:val="32"/>
        </w:rPr>
        <w:br/>
      </w:r>
      <w:r w:rsidRPr="006017F5">
        <w:rPr>
          <w:rFonts w:ascii="Arial" w:hAnsi="Arial" w:cs="Arial"/>
          <w:color w:val="333333"/>
          <w:sz w:val="32"/>
          <w:szCs w:val="32"/>
          <w:shd w:val="clear" w:color="auto" w:fill="FFFFFF"/>
        </w:rPr>
        <w:t>Du ska få mitt gamla snapsglas när jag dör.</w:t>
      </w:r>
    </w:p>
    <w:p w14:paraId="20D3AAF8" w14:textId="77777777" w:rsidR="006017F5" w:rsidRPr="006017F5" w:rsidRDefault="006017F5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14:paraId="441C7193" w14:textId="05B31C59" w:rsidR="006017F5" w:rsidRPr="006017F5" w:rsidRDefault="006017F5" w:rsidP="006017F5">
      <w:pPr>
        <w:spacing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017F5">
        <w:rPr>
          <w:rFonts w:ascii="Arial" w:hAnsi="Arial" w:cs="Arial"/>
          <w:color w:val="333333"/>
          <w:sz w:val="32"/>
          <w:szCs w:val="32"/>
          <w:shd w:val="clear" w:color="auto" w:fill="FFFFFF"/>
        </w:rPr>
        <w:t>I:You’ll inherit my old shotglass when I die. (2x)</w:t>
      </w:r>
    </w:p>
    <w:p w14:paraId="05CA8537" w14:textId="19D39A96" w:rsidR="006017F5" w:rsidRPr="006017F5" w:rsidRDefault="006017F5" w:rsidP="006017F5">
      <w:pPr>
        <w:spacing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017F5">
        <w:rPr>
          <w:rFonts w:ascii="Arial" w:hAnsi="Arial" w:cs="Arial"/>
          <w:color w:val="333333"/>
          <w:sz w:val="32"/>
          <w:szCs w:val="32"/>
          <w:shd w:val="clear" w:color="auto" w:fill="FFFFFF"/>
        </w:rPr>
        <w:t>When my mortal time elapses</w:t>
      </w:r>
    </w:p>
    <w:p w14:paraId="15B0FC71" w14:textId="62C2C4FD" w:rsidR="006017F5" w:rsidRPr="006017F5" w:rsidRDefault="006017F5" w:rsidP="006017F5">
      <w:pPr>
        <w:spacing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017F5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I’ll be swigging all my </w:t>
      </w:r>
      <w:r w:rsidR="00F440CB" w:rsidRPr="006017F5">
        <w:rPr>
          <w:rFonts w:ascii="Arial" w:hAnsi="Arial" w:cs="Arial"/>
          <w:color w:val="333333"/>
          <w:sz w:val="32"/>
          <w:szCs w:val="32"/>
          <w:shd w:val="clear" w:color="auto" w:fill="FFFFFF"/>
        </w:rPr>
        <w:t>schnap</w:t>
      </w:r>
      <w:r w:rsidR="00F440CB">
        <w:rPr>
          <w:rFonts w:ascii="Arial" w:hAnsi="Arial" w:cs="Arial"/>
          <w:color w:val="333333"/>
          <w:sz w:val="32"/>
          <w:szCs w:val="32"/>
          <w:shd w:val="clear" w:color="auto" w:fill="FFFFFF"/>
        </w:rPr>
        <w:t>p</w:t>
      </w:r>
      <w:r w:rsidR="00F440CB" w:rsidRPr="006017F5">
        <w:rPr>
          <w:rFonts w:ascii="Arial" w:hAnsi="Arial" w:cs="Arial"/>
          <w:color w:val="333333"/>
          <w:sz w:val="32"/>
          <w:szCs w:val="32"/>
          <w:shd w:val="clear" w:color="auto" w:fill="FFFFFF"/>
        </w:rPr>
        <w:t>s</w:t>
      </w:r>
      <w:r w:rsidR="00F440CB">
        <w:rPr>
          <w:rFonts w:ascii="Arial" w:hAnsi="Arial" w:cs="Arial"/>
          <w:color w:val="333333"/>
          <w:sz w:val="32"/>
          <w:szCs w:val="32"/>
          <w:shd w:val="clear" w:color="auto" w:fill="FFFFFF"/>
        </w:rPr>
        <w:t>es</w:t>
      </w:r>
      <w:r w:rsidRPr="006017F5">
        <w:rPr>
          <w:rFonts w:ascii="Arial" w:hAnsi="Arial" w:cs="Arial"/>
          <w:color w:val="333333"/>
          <w:sz w:val="32"/>
          <w:szCs w:val="32"/>
          <w:shd w:val="clear" w:color="auto" w:fill="FFFFFF"/>
        </w:rPr>
        <w:t>.</w:t>
      </w:r>
    </w:p>
    <w:p w14:paraId="10D47A1C" w14:textId="7E8D2217" w:rsidR="006017F5" w:rsidRPr="006017F5" w:rsidRDefault="006017F5" w:rsidP="006017F5">
      <w:pPr>
        <w:spacing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017F5">
        <w:rPr>
          <w:rFonts w:ascii="Arial" w:hAnsi="Arial" w:cs="Arial"/>
          <w:color w:val="333333"/>
          <w:sz w:val="32"/>
          <w:szCs w:val="32"/>
          <w:shd w:val="clear" w:color="auto" w:fill="FFFFFF"/>
        </w:rPr>
        <w:t>You’ll inherit my old shotglass when I die.</w:t>
      </w:r>
    </w:p>
    <w:p w14:paraId="02702C56" w14:textId="77777777" w:rsidR="006017F5" w:rsidRDefault="006017F5">
      <w:pPr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</w:p>
    <w:p w14:paraId="172D0661" w14:textId="48631B70" w:rsidR="006017F5" w:rsidRPr="006017F5" w:rsidRDefault="006017F5" w:rsidP="006017F5">
      <w:pPr>
        <w:shd w:val="clear" w:color="auto" w:fill="FFFFFF"/>
        <w:spacing w:after="0" w:line="288" w:lineRule="atLeast"/>
        <w:outlineLvl w:val="1"/>
        <w:rPr>
          <w:rFonts w:ascii="Open Sans" w:eastAsia="Times New Roman" w:hAnsi="Open Sans" w:cs="Open Sans"/>
          <w:color w:val="3A3A3A"/>
          <w:kern w:val="0"/>
          <w:sz w:val="45"/>
          <w:szCs w:val="45"/>
          <w:u w:val="single"/>
          <w14:ligatures w14:val="none"/>
        </w:rPr>
      </w:pPr>
      <w:r w:rsidRPr="006017F5">
        <w:rPr>
          <w:rFonts w:ascii="Open Sans" w:eastAsia="Times New Roman" w:hAnsi="Open Sans" w:cs="Open Sans"/>
          <w:color w:val="3A3A3A"/>
          <w:kern w:val="0"/>
          <w:sz w:val="45"/>
          <w:szCs w:val="45"/>
          <w:u w:val="single"/>
          <w:bdr w:val="none" w:sz="0" w:space="0" w:color="auto" w:frame="1"/>
          <w14:ligatures w14:val="none"/>
        </w:rPr>
        <w:t>Helan går</w:t>
      </w:r>
      <w:r w:rsidRPr="006017F5">
        <w:rPr>
          <w:rFonts w:ascii="Open Sans" w:eastAsia="Times New Roman" w:hAnsi="Open Sans" w:cs="Open Sans"/>
          <w:color w:val="3A3A3A"/>
          <w:kern w:val="0"/>
          <w:sz w:val="45"/>
          <w:szCs w:val="45"/>
          <w:u w:val="single"/>
          <w14:ligatures w14:val="none"/>
        </w:rPr>
        <w:t> </w:t>
      </w:r>
      <w:r w:rsidR="00AC143F" w:rsidRPr="00AC143F">
        <w:rPr>
          <w:rFonts w:ascii="Open Sans" w:eastAsia="Times New Roman" w:hAnsi="Open Sans" w:cs="Open Sans"/>
          <w:color w:val="3A3A3A"/>
          <w:kern w:val="0"/>
          <w:sz w:val="28"/>
          <w:szCs w:val="28"/>
          <w14:ligatures w14:val="none"/>
        </w:rPr>
        <w:t>(since 1843)</w:t>
      </w:r>
    </w:p>
    <w:p w14:paraId="355A6386" w14:textId="77777777" w:rsidR="006017F5" w:rsidRPr="006017F5" w:rsidRDefault="006017F5" w:rsidP="006017F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kern w:val="0"/>
          <w:sz w:val="32"/>
          <w:szCs w:val="32"/>
          <w14:ligatures w14:val="none"/>
        </w:rPr>
      </w:pPr>
      <w:r w:rsidRPr="006017F5">
        <w:rPr>
          <w:rFonts w:ascii="Open Sans" w:eastAsia="Times New Roman" w:hAnsi="Open Sans" w:cs="Open Sans"/>
          <w:color w:val="3A3A3A"/>
          <w:kern w:val="0"/>
          <w:sz w:val="32"/>
          <w:szCs w:val="32"/>
          <w:bdr w:val="none" w:sz="0" w:space="0" w:color="auto" w:frame="1"/>
          <w14:ligatures w14:val="none"/>
        </w:rPr>
        <w:t>Helan går</w:t>
      </w:r>
      <w:r w:rsidRPr="006017F5">
        <w:rPr>
          <w:rFonts w:ascii="Open Sans" w:eastAsia="Times New Roman" w:hAnsi="Open Sans" w:cs="Open Sans"/>
          <w:color w:val="3A3A3A"/>
          <w:kern w:val="0"/>
          <w:sz w:val="32"/>
          <w:szCs w:val="32"/>
          <w14:ligatures w14:val="none"/>
        </w:rPr>
        <w:br/>
      </w:r>
      <w:r w:rsidRPr="006017F5">
        <w:rPr>
          <w:rFonts w:ascii="Open Sans" w:eastAsia="Times New Roman" w:hAnsi="Open Sans" w:cs="Open Sans"/>
          <w:color w:val="3A3A3A"/>
          <w:kern w:val="0"/>
          <w:sz w:val="32"/>
          <w:szCs w:val="32"/>
          <w:bdr w:val="none" w:sz="0" w:space="0" w:color="auto" w:frame="1"/>
          <w14:ligatures w14:val="none"/>
        </w:rPr>
        <w:t>Sjung hopp faderallan lallan lej</w:t>
      </w:r>
      <w:r w:rsidRPr="006017F5">
        <w:rPr>
          <w:rFonts w:ascii="Open Sans" w:eastAsia="Times New Roman" w:hAnsi="Open Sans" w:cs="Open Sans"/>
          <w:color w:val="3A3A3A"/>
          <w:kern w:val="0"/>
          <w:sz w:val="32"/>
          <w:szCs w:val="32"/>
          <w14:ligatures w14:val="none"/>
        </w:rPr>
        <w:br/>
      </w:r>
      <w:r w:rsidRPr="006017F5">
        <w:rPr>
          <w:rFonts w:ascii="Open Sans" w:eastAsia="Times New Roman" w:hAnsi="Open Sans" w:cs="Open Sans"/>
          <w:color w:val="3A3A3A"/>
          <w:kern w:val="0"/>
          <w:sz w:val="32"/>
          <w:szCs w:val="32"/>
          <w:bdr w:val="none" w:sz="0" w:space="0" w:color="auto" w:frame="1"/>
          <w14:ligatures w14:val="none"/>
        </w:rPr>
        <w:t>Helan går</w:t>
      </w:r>
      <w:r w:rsidRPr="006017F5">
        <w:rPr>
          <w:rFonts w:ascii="Open Sans" w:eastAsia="Times New Roman" w:hAnsi="Open Sans" w:cs="Open Sans"/>
          <w:color w:val="3A3A3A"/>
          <w:kern w:val="0"/>
          <w:sz w:val="32"/>
          <w:szCs w:val="32"/>
          <w14:ligatures w14:val="none"/>
        </w:rPr>
        <w:br/>
      </w:r>
      <w:r w:rsidRPr="006017F5">
        <w:rPr>
          <w:rFonts w:ascii="Open Sans" w:eastAsia="Times New Roman" w:hAnsi="Open Sans" w:cs="Open Sans"/>
          <w:color w:val="3A3A3A"/>
          <w:kern w:val="0"/>
          <w:sz w:val="32"/>
          <w:szCs w:val="32"/>
          <w:bdr w:val="none" w:sz="0" w:space="0" w:color="auto" w:frame="1"/>
          <w14:ligatures w14:val="none"/>
        </w:rPr>
        <w:t>Sjung hopp faderallan lej</w:t>
      </w:r>
      <w:r w:rsidRPr="006017F5">
        <w:rPr>
          <w:rFonts w:ascii="Open Sans" w:eastAsia="Times New Roman" w:hAnsi="Open Sans" w:cs="Open Sans"/>
          <w:color w:val="3A3A3A"/>
          <w:kern w:val="0"/>
          <w:sz w:val="32"/>
          <w:szCs w:val="32"/>
          <w14:ligatures w14:val="none"/>
        </w:rPr>
        <w:br/>
      </w:r>
      <w:r w:rsidRPr="006017F5">
        <w:rPr>
          <w:rFonts w:ascii="Open Sans" w:eastAsia="Times New Roman" w:hAnsi="Open Sans" w:cs="Open Sans"/>
          <w:color w:val="3A3A3A"/>
          <w:kern w:val="0"/>
          <w:sz w:val="32"/>
          <w:szCs w:val="32"/>
          <w:bdr w:val="none" w:sz="0" w:space="0" w:color="auto" w:frame="1"/>
          <w14:ligatures w14:val="none"/>
        </w:rPr>
        <w:t>Och den som inte helan tar</w:t>
      </w:r>
      <w:r w:rsidRPr="006017F5">
        <w:rPr>
          <w:rFonts w:ascii="Open Sans" w:eastAsia="Times New Roman" w:hAnsi="Open Sans" w:cs="Open Sans"/>
          <w:color w:val="3A3A3A"/>
          <w:kern w:val="0"/>
          <w:sz w:val="32"/>
          <w:szCs w:val="32"/>
          <w14:ligatures w14:val="none"/>
        </w:rPr>
        <w:br/>
      </w:r>
      <w:r w:rsidRPr="006017F5">
        <w:rPr>
          <w:rFonts w:ascii="Open Sans" w:eastAsia="Times New Roman" w:hAnsi="Open Sans" w:cs="Open Sans"/>
          <w:color w:val="3A3A3A"/>
          <w:kern w:val="0"/>
          <w:sz w:val="32"/>
          <w:szCs w:val="32"/>
          <w:bdr w:val="none" w:sz="0" w:space="0" w:color="auto" w:frame="1"/>
          <w14:ligatures w14:val="none"/>
        </w:rPr>
        <w:t>Han heller inte halvan får</w:t>
      </w:r>
      <w:r w:rsidRPr="006017F5">
        <w:rPr>
          <w:rFonts w:ascii="Open Sans" w:eastAsia="Times New Roman" w:hAnsi="Open Sans" w:cs="Open Sans"/>
          <w:color w:val="3A3A3A"/>
          <w:kern w:val="0"/>
          <w:sz w:val="32"/>
          <w:szCs w:val="32"/>
          <w14:ligatures w14:val="none"/>
        </w:rPr>
        <w:br/>
      </w:r>
      <w:r w:rsidRPr="006017F5">
        <w:rPr>
          <w:rFonts w:ascii="Open Sans" w:eastAsia="Times New Roman" w:hAnsi="Open Sans" w:cs="Open Sans"/>
          <w:color w:val="3A3A3A"/>
          <w:kern w:val="0"/>
          <w:sz w:val="32"/>
          <w:szCs w:val="32"/>
          <w:bdr w:val="none" w:sz="0" w:space="0" w:color="auto" w:frame="1"/>
          <w14:ligatures w14:val="none"/>
        </w:rPr>
        <w:t>Helan går</w:t>
      </w:r>
      <w:r w:rsidRPr="006017F5">
        <w:rPr>
          <w:rFonts w:ascii="Open Sans" w:eastAsia="Times New Roman" w:hAnsi="Open Sans" w:cs="Open Sans"/>
          <w:color w:val="3A3A3A"/>
          <w:kern w:val="0"/>
          <w:sz w:val="32"/>
          <w:szCs w:val="32"/>
          <w14:ligatures w14:val="none"/>
        </w:rPr>
        <w:br/>
        <w:t>[Drink]</w:t>
      </w:r>
      <w:r w:rsidRPr="006017F5">
        <w:rPr>
          <w:rFonts w:ascii="Open Sans" w:eastAsia="Times New Roman" w:hAnsi="Open Sans" w:cs="Open Sans"/>
          <w:color w:val="3A3A3A"/>
          <w:kern w:val="0"/>
          <w:sz w:val="32"/>
          <w:szCs w:val="32"/>
          <w14:ligatures w14:val="none"/>
        </w:rPr>
        <w:br/>
      </w:r>
      <w:r w:rsidRPr="006017F5">
        <w:rPr>
          <w:rFonts w:ascii="Open Sans" w:eastAsia="Times New Roman" w:hAnsi="Open Sans" w:cs="Open Sans"/>
          <w:color w:val="3A3A3A"/>
          <w:kern w:val="0"/>
          <w:sz w:val="32"/>
          <w:szCs w:val="32"/>
          <w:bdr w:val="none" w:sz="0" w:space="0" w:color="auto" w:frame="1"/>
          <w14:ligatures w14:val="none"/>
        </w:rPr>
        <w:t>Sjung hopp faderallan lej</w:t>
      </w:r>
    </w:p>
    <w:p w14:paraId="1D324074" w14:textId="77777777" w:rsidR="006017F5" w:rsidRPr="006017F5" w:rsidRDefault="006017F5">
      <w:pPr>
        <w:rPr>
          <w:sz w:val="40"/>
          <w:szCs w:val="40"/>
        </w:rPr>
      </w:pPr>
    </w:p>
    <w:sectPr w:rsidR="006017F5" w:rsidRPr="00601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F5"/>
    <w:rsid w:val="001F2F01"/>
    <w:rsid w:val="006017F5"/>
    <w:rsid w:val="00AC143F"/>
    <w:rsid w:val="00F4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A4EF"/>
  <w15:chartTrackingRefBased/>
  <w15:docId w15:val="{C4ADF565-3F73-40B6-8D2D-DD898A1A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1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17F5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Emphasis">
    <w:name w:val="Emphasis"/>
    <w:basedOn w:val="DefaultParagraphFont"/>
    <w:uiPriority w:val="20"/>
    <w:qFormat/>
    <w:rsid w:val="006017F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Bellingham</dc:creator>
  <cp:keywords/>
  <dc:description/>
  <cp:lastModifiedBy>Pat Bellingham</cp:lastModifiedBy>
  <cp:revision>2</cp:revision>
  <dcterms:created xsi:type="dcterms:W3CDTF">2024-02-15T21:11:00Z</dcterms:created>
  <dcterms:modified xsi:type="dcterms:W3CDTF">2024-02-15T21:29:00Z</dcterms:modified>
</cp:coreProperties>
</file>